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21" w:rsidRPr="00BE51DC" w:rsidRDefault="007D0D21" w:rsidP="00AC2EE1">
      <w:pPr>
        <w:spacing w:after="360"/>
        <w:jc w:val="center"/>
        <w:outlineLvl w:val="0"/>
        <w:rPr>
          <w:rFonts w:ascii="Calibri" w:hAnsi="Calibri" w:cs="Arial"/>
          <w:b/>
          <w:sz w:val="32"/>
          <w:szCs w:val="32"/>
        </w:rPr>
      </w:pPr>
      <w:r w:rsidRPr="00BE51DC">
        <w:rPr>
          <w:rFonts w:ascii="Calibri" w:hAnsi="Calibri" w:cs="Arial"/>
          <w:b/>
          <w:sz w:val="32"/>
          <w:szCs w:val="32"/>
        </w:rPr>
        <w:t>ADVERTISEMENT FOR BIDS</w:t>
      </w:r>
    </w:p>
    <w:p w:rsidR="00234E24" w:rsidRPr="00BE51DC" w:rsidRDefault="00234E24" w:rsidP="00234E24">
      <w:pPr>
        <w:outlineLvl w:val="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AC2EE1"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  <w:t>[INSTRUCTIONS FOR PREPARING THIS FORM FOR INCLUSION IN THE PROJECT MANUAL ARE IN ITALICS AND BRACKETS. PLEASE COMPLETE FIELDS AND DELETE ALL INSTRUCTIONS INCLUDING BRACKETS]</w:t>
      </w:r>
    </w:p>
    <w:p w:rsidR="007D0D21" w:rsidRPr="00BE51DC" w:rsidRDefault="00DE7FE9" w:rsidP="00DE7FE9">
      <w:pPr>
        <w:ind w:left="2160" w:hanging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Bids for:</w:t>
      </w:r>
      <w:r>
        <w:rPr>
          <w:rFonts w:asciiTheme="minorHAnsi" w:hAnsiTheme="minorHAnsi" w:cs="Arial"/>
          <w:sz w:val="22"/>
          <w:szCs w:val="22"/>
        </w:rPr>
        <w:tab/>
      </w:r>
      <w:r w:rsidR="007D0D21"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Project Name]</w:t>
      </w:r>
    </w:p>
    <w:p w:rsidR="007D0D21" w:rsidRPr="00BE51DC" w:rsidRDefault="007D0D21" w:rsidP="00DE7FE9">
      <w:pPr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Building Name, if applicable]</w:t>
      </w:r>
    </w:p>
    <w:p w:rsidR="00221F7B" w:rsidRPr="00BE51DC" w:rsidRDefault="00221F7B" w:rsidP="00DE7FE9">
      <w:pPr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Name of College/University] </w:t>
      </w:r>
    </w:p>
    <w:p w:rsidR="00234E24" w:rsidRPr="00BE51DC" w:rsidRDefault="00234E24" w:rsidP="00DE7FE9">
      <w:pPr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Campus Name, if applicable]</w:t>
      </w:r>
    </w:p>
    <w:p w:rsidR="007D0D21" w:rsidRPr="00BE51DC" w:rsidRDefault="007D0D21" w:rsidP="00DE7FE9">
      <w:pPr>
        <w:spacing w:after="120"/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City, Minnesota]</w:t>
      </w:r>
    </w:p>
    <w:p w:rsidR="007D0D21" w:rsidRPr="00BE51DC" w:rsidRDefault="007D0D21" w:rsidP="00DE7FE9">
      <w:pPr>
        <w:ind w:left="2160" w:hanging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proofErr w:type="gramStart"/>
      <w:r w:rsidRPr="00BE51DC">
        <w:rPr>
          <w:rFonts w:asciiTheme="minorHAnsi" w:hAnsiTheme="minorHAnsi" w:cs="Arial"/>
          <w:sz w:val="22"/>
          <w:szCs w:val="22"/>
        </w:rPr>
        <w:t>will</w:t>
      </w:r>
      <w:proofErr w:type="gramEnd"/>
      <w:r w:rsidRPr="00BE51DC">
        <w:rPr>
          <w:rFonts w:asciiTheme="minorHAnsi" w:hAnsiTheme="minorHAnsi" w:cs="Arial"/>
          <w:sz w:val="22"/>
          <w:szCs w:val="22"/>
        </w:rPr>
        <w:t xml:space="preserve"> be received by:</w:t>
      </w:r>
      <w:r w:rsidRPr="00BE51DC">
        <w:rPr>
          <w:rFonts w:asciiTheme="minorHAnsi" w:hAnsiTheme="minorHAnsi" w:cs="Arial"/>
          <w:sz w:val="22"/>
          <w:szCs w:val="22"/>
        </w:rPr>
        <w:tab/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Name of Bid Recipient]</w:t>
      </w:r>
    </w:p>
    <w:p w:rsidR="007D0D21" w:rsidRPr="00BE51DC" w:rsidRDefault="007D0D21" w:rsidP="00DE7FE9">
      <w:pPr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Name of Building, Room #]</w:t>
      </w:r>
    </w:p>
    <w:p w:rsidR="007D0D21" w:rsidRDefault="007D0D21" w:rsidP="00DE7FE9">
      <w:pPr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Name of College/University]</w:t>
      </w:r>
    </w:p>
    <w:p w:rsidR="00BE51DC" w:rsidRPr="00BE51DC" w:rsidRDefault="00BE51DC" w:rsidP="00DE7FE9">
      <w:pPr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Campus Name, if applicable]</w:t>
      </w:r>
    </w:p>
    <w:p w:rsidR="007D0D21" w:rsidRPr="00BE51DC" w:rsidRDefault="007D0D21" w:rsidP="00DE7FE9">
      <w:pPr>
        <w:spacing w:after="120"/>
        <w:ind w:left="216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City, Minnesota</w:t>
      </w:r>
      <w:r w:rsidR="00BE51DC">
        <w:rPr>
          <w:rFonts w:asciiTheme="minorHAnsi" w:hAnsiTheme="minorHAnsi" w:cs="Arial"/>
          <w:b/>
          <w:i/>
          <w:color w:val="FF0000"/>
          <w:sz w:val="22"/>
          <w:szCs w:val="22"/>
        </w:rPr>
        <w:t>,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 Zip]</w:t>
      </w:r>
    </w:p>
    <w:p w:rsidR="007D0D21" w:rsidRPr="00BE51DC" w:rsidRDefault="007D0D21" w:rsidP="00AC2EE1">
      <w:pPr>
        <w:spacing w:after="120"/>
        <w:rPr>
          <w:rFonts w:asciiTheme="minorHAnsi" w:hAnsiTheme="minorHAnsi" w:cs="Arial"/>
          <w:sz w:val="22"/>
          <w:szCs w:val="22"/>
        </w:rPr>
      </w:pPr>
      <w:r w:rsidRPr="00BE51DC">
        <w:rPr>
          <w:rFonts w:asciiTheme="minorHAnsi" w:hAnsiTheme="minorHAnsi" w:cs="Arial"/>
          <w:sz w:val="22"/>
          <w:szCs w:val="22"/>
        </w:rPr>
        <w:t xml:space="preserve">Until 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Time AM/PM]</w:t>
      </w:r>
      <w:r w:rsidRPr="00BE51DC">
        <w:rPr>
          <w:rFonts w:asciiTheme="minorHAnsi" w:hAnsiTheme="minorHAnsi" w:cs="Arial"/>
          <w:i/>
          <w:sz w:val="22"/>
          <w:szCs w:val="22"/>
        </w:rPr>
        <w:t>,</w:t>
      </w:r>
      <w:r w:rsidRPr="00BE51DC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  <w:r w:rsidRPr="00BE51DC">
        <w:rPr>
          <w:rFonts w:asciiTheme="minorHAnsi" w:hAnsiTheme="minorHAnsi" w:cs="Arial"/>
          <w:i/>
          <w:sz w:val="22"/>
          <w:szCs w:val="22"/>
        </w:rPr>
        <w:t>local time</w:t>
      </w:r>
      <w:r w:rsidRPr="00BE51DC">
        <w:rPr>
          <w:rFonts w:asciiTheme="minorHAnsi" w:hAnsiTheme="minorHAnsi" w:cs="Arial"/>
          <w:b/>
          <w:i/>
          <w:sz w:val="22"/>
          <w:szCs w:val="22"/>
        </w:rPr>
        <w:t>,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 [Insert Date]</w:t>
      </w:r>
      <w:r w:rsidRPr="00BE51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E51DC">
        <w:rPr>
          <w:rFonts w:asciiTheme="minorHAnsi" w:hAnsiTheme="minorHAnsi" w:cs="Arial"/>
          <w:sz w:val="22"/>
          <w:szCs w:val="22"/>
        </w:rPr>
        <w:t>at which time the bids will be opened.</w:t>
      </w:r>
    </w:p>
    <w:p w:rsidR="007D0D21" w:rsidRPr="00BE51DC" w:rsidRDefault="007D0D21" w:rsidP="00AC2EE1">
      <w:pPr>
        <w:spacing w:after="240"/>
        <w:rPr>
          <w:rFonts w:asciiTheme="minorHAnsi" w:hAnsiTheme="minorHAnsi" w:cs="Arial"/>
          <w:i/>
          <w:sz w:val="22"/>
          <w:szCs w:val="22"/>
        </w:rPr>
      </w:pPr>
      <w:r w:rsidRPr="00BE51DC">
        <w:rPr>
          <w:rFonts w:asciiTheme="minorHAnsi" w:hAnsiTheme="minorHAnsi" w:cs="Arial"/>
          <w:sz w:val="22"/>
          <w:szCs w:val="22"/>
        </w:rPr>
        <w:t xml:space="preserve">Project Scope: </w:t>
      </w:r>
      <w:r w:rsidRPr="00BE51DC">
        <w:rPr>
          <w:rFonts w:asciiTheme="minorHAnsi" w:hAnsiTheme="minorHAnsi" w:cs="Arial"/>
          <w:i/>
          <w:color w:val="FF0000"/>
          <w:sz w:val="22"/>
          <w:szCs w:val="22"/>
        </w:rPr>
        <w:t>[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Give a description of the Project scope. See Instructions for examples.]</w:t>
      </w:r>
    </w:p>
    <w:p w:rsidR="00734985" w:rsidRPr="00734985" w:rsidRDefault="00734985" w:rsidP="00734985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734985"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  <w:t>[Delete the following paragraph if not applicable]</w:t>
      </w:r>
    </w:p>
    <w:p w:rsidR="007D0D21" w:rsidRPr="00BE51DC" w:rsidRDefault="007D0D21" w:rsidP="00AC2EE1">
      <w:pPr>
        <w:pStyle w:val="Header"/>
        <w:tabs>
          <w:tab w:val="clear" w:pos="4320"/>
          <w:tab w:val="clear" w:pos="8640"/>
        </w:tabs>
        <w:spacing w:after="120"/>
        <w:rPr>
          <w:rFonts w:asciiTheme="minorHAnsi" w:hAnsiTheme="minorHAnsi" w:cs="Arial"/>
          <w:sz w:val="22"/>
          <w:szCs w:val="22"/>
        </w:rPr>
      </w:pPr>
      <w:r w:rsidRPr="00BE51DC">
        <w:rPr>
          <w:rFonts w:asciiTheme="minorHAnsi" w:hAnsiTheme="minorHAnsi" w:cs="Arial"/>
          <w:sz w:val="22"/>
          <w:szCs w:val="22"/>
        </w:rPr>
        <w:t xml:space="preserve">A </w:t>
      </w:r>
      <w:r w:rsidR="00734985" w:rsidRPr="00734985">
        <w:rPr>
          <w:rFonts w:asciiTheme="minorHAnsi" w:hAnsiTheme="minorHAnsi" w:cs="Arial"/>
          <w:color w:val="FF0000"/>
          <w:sz w:val="22"/>
          <w:szCs w:val="22"/>
        </w:rPr>
        <w:t xml:space="preserve">[Mandatory] </w:t>
      </w:r>
      <w:r w:rsidRPr="00BE51DC">
        <w:rPr>
          <w:rFonts w:asciiTheme="minorHAnsi" w:hAnsiTheme="minorHAnsi" w:cs="Arial"/>
          <w:sz w:val="22"/>
          <w:szCs w:val="22"/>
        </w:rPr>
        <w:t xml:space="preserve">Pre-Bid Meeting will be held at 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Time </w:t>
      </w:r>
      <w:r w:rsidR="00234E24"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a.m.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/</w:t>
      </w:r>
      <w:r w:rsidR="00234E24"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p.m.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], [Insert Day of Week], [Insert Date]</w:t>
      </w:r>
      <w:r w:rsidRPr="00BE51DC">
        <w:rPr>
          <w:rFonts w:asciiTheme="minorHAnsi" w:hAnsiTheme="minorHAnsi" w:cs="Arial"/>
          <w:sz w:val="22"/>
          <w:szCs w:val="22"/>
        </w:rPr>
        <w:t xml:space="preserve">, in Room 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[XXX]</w:t>
      </w:r>
      <w:r w:rsidRPr="00BE51DC">
        <w:rPr>
          <w:rFonts w:asciiTheme="minorHAnsi" w:hAnsiTheme="minorHAnsi" w:cs="Arial"/>
          <w:b/>
          <w:i/>
          <w:sz w:val="22"/>
          <w:szCs w:val="22"/>
        </w:rPr>
        <w:t xml:space="preserve">, 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Name of Building, </w:t>
      </w:r>
      <w:r w:rsidR="00234E24"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Insert 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Name of College/University</w:t>
      </w:r>
      <w:r w:rsidR="00BE51DC" w:rsidRPr="00BE51DC">
        <w:rPr>
          <w:rFonts w:asciiTheme="minorHAnsi" w:hAnsiTheme="minorHAnsi" w:cs="Arial"/>
          <w:i/>
          <w:color w:val="FF0000"/>
          <w:sz w:val="22"/>
          <w:szCs w:val="22"/>
        </w:rPr>
        <w:t xml:space="preserve">, </w:t>
      </w:r>
      <w:r w:rsidR="00BE51DC"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Insert Campus Name, if applicable</w:t>
      </w:r>
      <w:r w:rsidR="00BE51DC">
        <w:rPr>
          <w:rFonts w:asciiTheme="minorHAnsi" w:hAnsiTheme="minorHAnsi" w:cs="Arial"/>
          <w:b/>
          <w:i/>
          <w:color w:val="FF0000"/>
          <w:sz w:val="22"/>
          <w:szCs w:val="22"/>
        </w:rPr>
        <w:t>.]</w:t>
      </w:r>
      <w:r w:rsidR="00FC7E03" w:rsidRPr="00BE51DC">
        <w:rPr>
          <w:rFonts w:asciiTheme="minorHAnsi" w:hAnsiTheme="minorHAnsi" w:cs="Arial"/>
          <w:sz w:val="22"/>
          <w:szCs w:val="22"/>
        </w:rPr>
        <w:t xml:space="preserve"> The Architect/Engineer and/or </w:t>
      </w:r>
      <w:r w:rsidRPr="00BE51DC">
        <w:rPr>
          <w:rFonts w:asciiTheme="minorHAnsi" w:hAnsiTheme="minorHAnsi" w:cs="Arial"/>
          <w:sz w:val="22"/>
          <w:szCs w:val="22"/>
        </w:rPr>
        <w:t>College/University Representatives will review the bidding procedures, Bidding Documents and other conditions with interested Bidders and answer questions.</w:t>
      </w:r>
    </w:p>
    <w:p w:rsidR="007D0D21" w:rsidRPr="00BE51DC" w:rsidRDefault="007D0D21" w:rsidP="00AC2EE1">
      <w:pPr>
        <w:pStyle w:val="Header"/>
        <w:tabs>
          <w:tab w:val="clear" w:pos="4320"/>
          <w:tab w:val="clear" w:pos="8640"/>
        </w:tabs>
        <w:spacing w:after="240"/>
        <w:rPr>
          <w:rFonts w:asciiTheme="minorHAnsi" w:hAnsiTheme="minorHAnsi" w:cs="Arial"/>
          <w:sz w:val="22"/>
          <w:szCs w:val="22"/>
        </w:rPr>
      </w:pPr>
      <w:r w:rsidRPr="00BE51DC">
        <w:rPr>
          <w:rFonts w:asciiTheme="minorHAnsi" w:hAnsiTheme="minorHAnsi" w:cs="Arial"/>
          <w:sz w:val="22"/>
          <w:szCs w:val="22"/>
        </w:rPr>
        <w:t>Bidding Documents</w:t>
      </w:r>
      <w:r w:rsidR="001C2FC9" w:rsidRPr="00BE51DC">
        <w:rPr>
          <w:rFonts w:asciiTheme="minorHAnsi" w:hAnsiTheme="minorHAnsi" w:cs="Arial"/>
          <w:sz w:val="22"/>
          <w:szCs w:val="22"/>
        </w:rPr>
        <w:t xml:space="preserve"> are </w:t>
      </w:r>
      <w:r w:rsidRPr="00BE51DC">
        <w:rPr>
          <w:rFonts w:asciiTheme="minorHAnsi" w:hAnsiTheme="minorHAnsi" w:cs="Arial"/>
          <w:sz w:val="22"/>
          <w:szCs w:val="22"/>
        </w:rPr>
        <w:t>as prepared by the Project Architect/Engineer</w:t>
      </w:r>
      <w:r w:rsidR="00234E24" w:rsidRPr="00BE51DC">
        <w:rPr>
          <w:rFonts w:asciiTheme="minorHAnsi" w:hAnsiTheme="minorHAnsi" w:cs="Arial"/>
          <w:sz w:val="22"/>
          <w:szCs w:val="22"/>
        </w:rPr>
        <w:t xml:space="preserve"> of Record</w:t>
      </w:r>
      <w:r w:rsidRPr="00BE51DC">
        <w:rPr>
          <w:rFonts w:asciiTheme="minorHAnsi" w:hAnsiTheme="minorHAnsi" w:cs="Arial"/>
          <w:sz w:val="22"/>
          <w:szCs w:val="22"/>
        </w:rPr>
        <w:t xml:space="preserve">; </w:t>
      </w:r>
      <w:r w:rsidRPr="00BE51DC">
        <w:rPr>
          <w:rFonts w:asciiTheme="minorHAnsi" w:hAnsiTheme="minorHAnsi" w:cs="Arial"/>
          <w:b/>
          <w:i/>
          <w:color w:val="FF0000"/>
          <w:sz w:val="22"/>
          <w:szCs w:val="22"/>
        </w:rPr>
        <w:t>[Insert Name of the Project Architect/Engineer</w:t>
      </w:r>
      <w:r w:rsidRPr="00BE51DC">
        <w:rPr>
          <w:rFonts w:asciiTheme="minorHAnsi" w:hAnsiTheme="minorHAnsi" w:cs="Arial"/>
          <w:b/>
          <w:color w:val="FF0000"/>
          <w:sz w:val="22"/>
          <w:szCs w:val="22"/>
        </w:rPr>
        <w:t>]</w:t>
      </w:r>
      <w:r w:rsidRPr="00BE51DC">
        <w:rPr>
          <w:rFonts w:asciiTheme="minorHAnsi" w:hAnsiTheme="minorHAnsi" w:cs="Arial"/>
          <w:b/>
          <w:sz w:val="22"/>
          <w:szCs w:val="22"/>
        </w:rPr>
        <w:t>:</w:t>
      </w:r>
    </w:p>
    <w:p w:rsidR="00CB4C6B" w:rsidRDefault="00CB4C6B" w:rsidP="00FF5695">
      <w:pPr>
        <w:rPr>
          <w:rFonts w:asciiTheme="minorHAnsi" w:hAnsiTheme="minorHAnsi" w:cstheme="minorHAnsi"/>
          <w:sz w:val="22"/>
          <w:szCs w:val="22"/>
        </w:rPr>
      </w:pPr>
      <w:r w:rsidRPr="00734985"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  <w:t>[Delete the following paragraph if</w:t>
      </w:r>
      <w:r w:rsidRPr="00CB4C6B"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  <w:t>, receiving hard copy bids]</w:t>
      </w:r>
    </w:p>
    <w:p w:rsidR="00FF5695" w:rsidRPr="00FF5695" w:rsidRDefault="00FF5695" w:rsidP="00FF5695">
      <w:pPr>
        <w:rPr>
          <w:rFonts w:asciiTheme="minorHAnsi" w:hAnsiTheme="minorHAnsi" w:cstheme="minorHAnsi"/>
          <w:sz w:val="22"/>
          <w:szCs w:val="22"/>
        </w:rPr>
      </w:pPr>
      <w:r w:rsidRPr="00FF5695">
        <w:rPr>
          <w:rFonts w:asciiTheme="minorHAnsi" w:hAnsiTheme="minorHAnsi" w:cstheme="minorHAnsi"/>
          <w:sz w:val="22"/>
          <w:szCs w:val="22"/>
        </w:rPr>
        <w:t xml:space="preserve">Interested parties may view the Bidding Documents at no cost on the Minnesota State </w:t>
      </w:r>
      <w:proofErr w:type="spellStart"/>
      <w:r w:rsidRPr="00FF5695">
        <w:rPr>
          <w:rFonts w:asciiTheme="minorHAnsi" w:hAnsiTheme="minorHAnsi" w:cstheme="minorHAnsi"/>
          <w:sz w:val="22"/>
          <w:szCs w:val="22"/>
        </w:rPr>
        <w:t>QuestCDN</w:t>
      </w:r>
      <w:proofErr w:type="spellEnd"/>
      <w:r w:rsidRPr="00FF5695">
        <w:rPr>
          <w:rFonts w:asciiTheme="minorHAnsi" w:hAnsiTheme="minorHAnsi" w:cstheme="minorHAnsi"/>
          <w:sz w:val="22"/>
          <w:szCs w:val="22"/>
        </w:rPr>
        <w:t xml:space="preserve"> website at: </w:t>
      </w:r>
      <w:hyperlink r:id="rId6" w:history="1">
        <w:r w:rsidRPr="00FF5695">
          <w:rPr>
            <w:rStyle w:val="Hyperlink"/>
            <w:rFonts w:asciiTheme="minorHAnsi" w:hAnsiTheme="minorHAnsi" w:cstheme="minorHAnsi"/>
            <w:w w:val="90"/>
            <w:sz w:val="22"/>
            <w:szCs w:val="22"/>
          </w:rPr>
          <w:t xml:space="preserve">Minnesota State </w:t>
        </w:r>
        <w:proofErr w:type="spellStart"/>
        <w:r w:rsidRPr="00FF5695">
          <w:rPr>
            <w:rStyle w:val="Hyperlink"/>
            <w:rFonts w:asciiTheme="minorHAnsi" w:hAnsiTheme="minorHAnsi" w:cstheme="minorHAnsi"/>
            <w:w w:val="90"/>
            <w:sz w:val="22"/>
            <w:szCs w:val="22"/>
          </w:rPr>
          <w:t>QuestCDN</w:t>
        </w:r>
        <w:proofErr w:type="spellEnd"/>
        <w:r w:rsidRPr="00FF5695">
          <w:rPr>
            <w:rStyle w:val="Hyperlink"/>
            <w:rFonts w:asciiTheme="minorHAnsi" w:hAnsiTheme="minorHAnsi" w:cstheme="minorHAnsi"/>
            <w:w w:val="90"/>
            <w:sz w:val="22"/>
            <w:szCs w:val="22"/>
          </w:rPr>
          <w:t xml:space="preserve"> Private Interface</w:t>
        </w:r>
      </w:hyperlink>
      <w:r w:rsidRPr="00FF5695">
        <w:rPr>
          <w:rFonts w:asciiTheme="minorHAnsi" w:hAnsiTheme="minorHAnsi" w:cstheme="minorHAnsi"/>
          <w:sz w:val="22"/>
          <w:szCs w:val="22"/>
        </w:rPr>
        <w:t>.</w:t>
      </w:r>
    </w:p>
    <w:p w:rsidR="00FF5695" w:rsidRDefault="00FF5695" w:rsidP="00FF569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F5695">
        <w:rPr>
          <w:rFonts w:asciiTheme="minorHAnsi" w:hAnsiTheme="minorHAnsi" w:cstheme="minorHAnsi"/>
          <w:sz w:val="22"/>
          <w:szCs w:val="22"/>
        </w:rPr>
        <w:t>Interested contractors can download documents and submit a bid for a non-refundable charge of $</w:t>
      </w:r>
      <w:r>
        <w:rPr>
          <w:rFonts w:asciiTheme="minorHAnsi" w:hAnsiTheme="minorHAnsi" w:cstheme="minorHAnsi"/>
          <w:sz w:val="22"/>
          <w:szCs w:val="22"/>
        </w:rPr>
        <w:t>1</w:t>
      </w:r>
      <w:r w:rsidR="001F5115">
        <w:rPr>
          <w:rFonts w:asciiTheme="minorHAnsi" w:hAnsiTheme="minorHAnsi" w:cstheme="minorHAnsi"/>
          <w:sz w:val="22"/>
          <w:szCs w:val="22"/>
        </w:rPr>
        <w:t>5</w:t>
      </w:r>
      <w:r w:rsidRPr="00FF5695">
        <w:rPr>
          <w:rFonts w:asciiTheme="minorHAnsi" w:hAnsiTheme="minorHAnsi" w:cstheme="minorHAnsi"/>
          <w:sz w:val="22"/>
          <w:szCs w:val="22"/>
        </w:rPr>
        <w:t xml:space="preserve">.00.  To be considered a Plan-holder for construction bids, a contractor must register with </w:t>
      </w:r>
      <w:proofErr w:type="spellStart"/>
      <w:r w:rsidRPr="00FF5695">
        <w:rPr>
          <w:rFonts w:asciiTheme="minorHAnsi" w:hAnsiTheme="minorHAnsi" w:cstheme="minorHAnsi"/>
          <w:sz w:val="22"/>
          <w:szCs w:val="22"/>
        </w:rPr>
        <w:t>QuestCDN</w:t>
      </w:r>
      <w:proofErr w:type="spellEnd"/>
      <w:r w:rsidRPr="00FF5695">
        <w:rPr>
          <w:rFonts w:asciiTheme="minorHAnsi" w:hAnsiTheme="minorHAnsi" w:cstheme="minorHAnsi"/>
          <w:sz w:val="22"/>
          <w:szCs w:val="22"/>
        </w:rPr>
        <w:t xml:space="preserve"> online at </w:t>
      </w:r>
      <w:hyperlink r:id="rId7" w:history="1">
        <w:r w:rsidRPr="00FF5695">
          <w:rPr>
            <w:rStyle w:val="Hyperlink"/>
            <w:rFonts w:asciiTheme="minorHAnsi" w:hAnsiTheme="minorHAnsi" w:cstheme="minorHAnsi"/>
            <w:sz w:val="22"/>
            <w:szCs w:val="22"/>
          </w:rPr>
          <w:t>www.questcdn.com</w:t>
        </w:r>
      </w:hyperlink>
      <w:r w:rsidRPr="00FF569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F5695">
        <w:rPr>
          <w:rFonts w:asciiTheme="minorHAnsi" w:hAnsiTheme="minorHAnsi" w:cstheme="minorHAnsi"/>
          <w:sz w:val="22"/>
          <w:szCs w:val="22"/>
        </w:rPr>
        <w:t>or by calling (952) 233-1632.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5695">
        <w:rPr>
          <w:rFonts w:asciiTheme="minorHAnsi" w:hAnsiTheme="minorHAnsi" w:cstheme="minorHAnsi"/>
          <w:sz w:val="22"/>
          <w:szCs w:val="22"/>
        </w:rPr>
        <w:t xml:space="preserve"> Plan holders are parties that have downloaded the drawings and specifications.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5695">
        <w:rPr>
          <w:rFonts w:asciiTheme="minorHAnsi" w:hAnsiTheme="minorHAnsi" w:cstheme="minorHAnsi"/>
          <w:sz w:val="22"/>
          <w:szCs w:val="22"/>
        </w:rPr>
        <w:t xml:space="preserve">Registering as a plan holder is recommended for all prime contractors and subcontractors as plan holders will be notified of all addenda and other contract document updates via email from </w:t>
      </w:r>
      <w:proofErr w:type="spellStart"/>
      <w:r w:rsidRPr="00FF5695">
        <w:rPr>
          <w:rFonts w:asciiTheme="minorHAnsi" w:hAnsiTheme="minorHAnsi" w:cstheme="minorHAnsi"/>
          <w:sz w:val="22"/>
          <w:szCs w:val="22"/>
        </w:rPr>
        <w:t>QuestCDN</w:t>
      </w:r>
      <w:proofErr w:type="spellEnd"/>
      <w:r w:rsidRPr="00FF5695">
        <w:rPr>
          <w:rFonts w:asciiTheme="minorHAnsi" w:hAnsiTheme="minorHAnsi" w:cstheme="minorHAnsi"/>
          <w:sz w:val="22"/>
          <w:szCs w:val="22"/>
        </w:rPr>
        <w:t>.  Instructions to Bidders are available in the Project Manual with the Bidding Documents.</w:t>
      </w:r>
    </w:p>
    <w:p w:rsidR="00FF5695" w:rsidRPr="00FF5695" w:rsidRDefault="00FF5695" w:rsidP="00FF5695">
      <w:pPr>
        <w:spacing w:after="840"/>
        <w:rPr>
          <w:rFonts w:asciiTheme="minorHAnsi" w:hAnsiTheme="minorHAnsi" w:cstheme="minorHAnsi"/>
          <w:sz w:val="22"/>
          <w:szCs w:val="22"/>
        </w:rPr>
      </w:pPr>
      <w:r w:rsidRPr="00BE51DC">
        <w:rPr>
          <w:rStyle w:val="prjdata"/>
          <w:rFonts w:asciiTheme="minorHAnsi" w:hAnsiTheme="minorHAnsi" w:cs="Arial"/>
          <w:sz w:val="22"/>
          <w:szCs w:val="22"/>
        </w:rPr>
        <w:t xml:space="preserve">Parties that download the Drawings and specifications and need to have them printed elsewhere are solely responsible for those printing costs.  </w:t>
      </w:r>
      <w:r w:rsidRPr="00BE51DC">
        <w:rPr>
          <w:rFonts w:asciiTheme="minorHAnsi" w:hAnsiTheme="minorHAnsi" w:cs="Arial"/>
          <w:sz w:val="22"/>
          <w:szCs w:val="22"/>
        </w:rPr>
        <w:t xml:space="preserve">The sales of paper copies for projects listed on this site are not available.  Contact QuestCDN.com at 952-233-1632 or </w:t>
      </w:r>
      <w:hyperlink r:id="rId8" w:history="1">
        <w:r w:rsidRPr="00BE51DC">
          <w:rPr>
            <w:rStyle w:val="Hyperlink"/>
            <w:rFonts w:asciiTheme="minorHAnsi" w:hAnsiTheme="minorHAnsi" w:cs="Arial"/>
            <w:sz w:val="22"/>
            <w:szCs w:val="22"/>
          </w:rPr>
          <w:t>info@questcdn.com</w:t>
        </w:r>
      </w:hyperlink>
      <w:r w:rsidRPr="00BE51DC">
        <w:rPr>
          <w:rFonts w:asciiTheme="minorHAnsi" w:hAnsiTheme="minorHAnsi" w:cs="Arial"/>
          <w:sz w:val="22"/>
          <w:szCs w:val="22"/>
        </w:rPr>
        <w:t xml:space="preserve"> for assistance in viewing or downloading with this digital project information.</w:t>
      </w:r>
    </w:p>
    <w:p w:rsidR="007D0D21" w:rsidRPr="00AC2EE1" w:rsidRDefault="007D0D21" w:rsidP="00AC2EE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0307C">
        <w:rPr>
          <w:rFonts w:asciiTheme="minorHAnsi" w:hAnsiTheme="minorHAnsi" w:cs="Arial"/>
          <w:b/>
          <w:sz w:val="22"/>
          <w:szCs w:val="22"/>
        </w:rPr>
        <w:t>END OF SECTION</w:t>
      </w:r>
      <w:bookmarkStart w:id="0" w:name="_GoBack"/>
      <w:bookmarkEnd w:id="0"/>
    </w:p>
    <w:sectPr w:rsidR="007D0D21" w:rsidRPr="00AC2EE1" w:rsidSect="00AC2EE1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800" w:right="1152" w:bottom="720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CA" w:rsidRDefault="00063ACA">
      <w:r>
        <w:separator/>
      </w:r>
    </w:p>
  </w:endnote>
  <w:endnote w:type="continuationSeparator" w:id="0">
    <w:p w:rsidR="00063ACA" w:rsidRDefault="000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AC" w:rsidRPr="00FF5695" w:rsidRDefault="008403DF" w:rsidP="00FF5695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Calibri" w:hAnsi="Calibri" w:cs="Arial"/>
        <w:sz w:val="18"/>
        <w:szCs w:val="18"/>
      </w:rPr>
    </w:pPr>
    <w:r w:rsidRPr="00E07665">
      <w:rPr>
        <w:rFonts w:ascii="Calibri" w:hAnsi="Calibri" w:cs="Arial"/>
        <w:sz w:val="18"/>
        <w:szCs w:val="18"/>
      </w:rPr>
      <w:t>DIV00.1113</w:t>
    </w:r>
    <w:r w:rsidR="00D6784C">
      <w:rPr>
        <w:rFonts w:ascii="Calibri" w:hAnsi="Calibri" w:cs="Arial"/>
        <w:sz w:val="18"/>
        <w:szCs w:val="18"/>
      </w:rPr>
      <w:tab/>
    </w:r>
    <w:r w:rsidR="002B4FA6">
      <w:rPr>
        <w:rFonts w:ascii="Calibri" w:hAnsi="Calibri" w:cs="Arial"/>
        <w:sz w:val="18"/>
        <w:szCs w:val="18"/>
      </w:rPr>
      <w:t>Page 1 of 1</w:t>
    </w:r>
    <w:r w:rsidR="00D6784C">
      <w:rPr>
        <w:rFonts w:ascii="Calibri" w:hAnsi="Calibri" w:cs="Arial"/>
        <w:sz w:val="18"/>
        <w:szCs w:val="18"/>
      </w:rPr>
      <w:tab/>
    </w:r>
    <w:r w:rsidR="001F5115">
      <w:rPr>
        <w:rFonts w:ascii="Calibri" w:hAnsi="Calibri" w:cs="Arial"/>
        <w:sz w:val="18"/>
        <w:szCs w:val="18"/>
      </w:rPr>
      <w:t>1/7/21</w:t>
    </w:r>
    <w:r w:rsidR="00DB7BB1">
      <w:rPr>
        <w:rFonts w:ascii="Calibri" w:hAnsi="Calibri" w:cs="Arial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CA" w:rsidRDefault="00063ACA">
      <w:r>
        <w:separator/>
      </w:r>
    </w:p>
  </w:footnote>
  <w:footnote w:type="continuationSeparator" w:id="0">
    <w:p w:rsidR="00063ACA" w:rsidRDefault="000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B2" w:rsidRPr="00E07665" w:rsidRDefault="00F357B2" w:rsidP="00F357B2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E07665">
      <w:rPr>
        <w:rFonts w:ascii="Calibri" w:hAnsi="Calibri" w:cs="Arial"/>
        <w:b/>
        <w:sz w:val="32"/>
        <w:szCs w:val="32"/>
      </w:rPr>
      <w:t xml:space="preserve">MINNESOTA STATE </w:t>
    </w:r>
  </w:p>
  <w:p w:rsidR="000361AC" w:rsidRPr="00E07665" w:rsidRDefault="000361AC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E07665">
      <w:rPr>
        <w:rFonts w:ascii="Calibri" w:hAnsi="Calibri" w:cs="Arial"/>
        <w:b/>
        <w:sz w:val="32"/>
        <w:szCs w:val="32"/>
      </w:rPr>
      <w:t>SECTION 00 11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03"/>
    <w:rsid w:val="00007CE7"/>
    <w:rsid w:val="000361AC"/>
    <w:rsid w:val="00063ACA"/>
    <w:rsid w:val="000F7C22"/>
    <w:rsid w:val="00131DA6"/>
    <w:rsid w:val="001468AC"/>
    <w:rsid w:val="001C2FC9"/>
    <w:rsid w:val="001D250D"/>
    <w:rsid w:val="001F5115"/>
    <w:rsid w:val="00221F7B"/>
    <w:rsid w:val="00234E24"/>
    <w:rsid w:val="002B4FA6"/>
    <w:rsid w:val="002D7B80"/>
    <w:rsid w:val="00333670"/>
    <w:rsid w:val="0035529D"/>
    <w:rsid w:val="003602E5"/>
    <w:rsid w:val="00367E13"/>
    <w:rsid w:val="00386010"/>
    <w:rsid w:val="00392A0E"/>
    <w:rsid w:val="003B0D08"/>
    <w:rsid w:val="003B2B64"/>
    <w:rsid w:val="003F60FA"/>
    <w:rsid w:val="00431F7D"/>
    <w:rsid w:val="004443BC"/>
    <w:rsid w:val="00485853"/>
    <w:rsid w:val="004B0E7C"/>
    <w:rsid w:val="004C1AD0"/>
    <w:rsid w:val="004D60A8"/>
    <w:rsid w:val="00501FCD"/>
    <w:rsid w:val="00513B78"/>
    <w:rsid w:val="00514160"/>
    <w:rsid w:val="005B03DF"/>
    <w:rsid w:val="00600C27"/>
    <w:rsid w:val="0060307C"/>
    <w:rsid w:val="006145B2"/>
    <w:rsid w:val="006374CB"/>
    <w:rsid w:val="0064387A"/>
    <w:rsid w:val="00656061"/>
    <w:rsid w:val="00656961"/>
    <w:rsid w:val="006B0463"/>
    <w:rsid w:val="00734985"/>
    <w:rsid w:val="00743CE3"/>
    <w:rsid w:val="007457AB"/>
    <w:rsid w:val="00754F0B"/>
    <w:rsid w:val="00763C4C"/>
    <w:rsid w:val="007C3CC8"/>
    <w:rsid w:val="007D0D21"/>
    <w:rsid w:val="007D20DD"/>
    <w:rsid w:val="007E172F"/>
    <w:rsid w:val="007E5BF9"/>
    <w:rsid w:val="00815814"/>
    <w:rsid w:val="008263B4"/>
    <w:rsid w:val="008403DF"/>
    <w:rsid w:val="008524FD"/>
    <w:rsid w:val="00867678"/>
    <w:rsid w:val="00905103"/>
    <w:rsid w:val="00914284"/>
    <w:rsid w:val="0096517B"/>
    <w:rsid w:val="009C2F9B"/>
    <w:rsid w:val="00A00FCE"/>
    <w:rsid w:val="00A04942"/>
    <w:rsid w:val="00A847CC"/>
    <w:rsid w:val="00AA4BC6"/>
    <w:rsid w:val="00AC2EE1"/>
    <w:rsid w:val="00AD1470"/>
    <w:rsid w:val="00B343A6"/>
    <w:rsid w:val="00B552B7"/>
    <w:rsid w:val="00B63A2E"/>
    <w:rsid w:val="00B76C76"/>
    <w:rsid w:val="00B82D42"/>
    <w:rsid w:val="00BD471B"/>
    <w:rsid w:val="00BE51DC"/>
    <w:rsid w:val="00C04856"/>
    <w:rsid w:val="00C04AF3"/>
    <w:rsid w:val="00C33CA8"/>
    <w:rsid w:val="00C537B0"/>
    <w:rsid w:val="00C57BE4"/>
    <w:rsid w:val="00CB4C6B"/>
    <w:rsid w:val="00CC74EE"/>
    <w:rsid w:val="00CF5A34"/>
    <w:rsid w:val="00D131E0"/>
    <w:rsid w:val="00D17A9E"/>
    <w:rsid w:val="00D452F9"/>
    <w:rsid w:val="00D6784C"/>
    <w:rsid w:val="00D81264"/>
    <w:rsid w:val="00DB7BB1"/>
    <w:rsid w:val="00DE50A8"/>
    <w:rsid w:val="00DE7FE9"/>
    <w:rsid w:val="00DF30CE"/>
    <w:rsid w:val="00E07665"/>
    <w:rsid w:val="00E41197"/>
    <w:rsid w:val="00E8234C"/>
    <w:rsid w:val="00E854E0"/>
    <w:rsid w:val="00F02A34"/>
    <w:rsid w:val="00F357B2"/>
    <w:rsid w:val="00F35F43"/>
    <w:rsid w:val="00FC7E03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8765E"/>
  <w15:chartTrackingRefBased/>
  <w15:docId w15:val="{FDAE5A84-D66A-4C7D-AE9F-1ABE9A4F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3602E5"/>
  </w:style>
  <w:style w:type="character" w:styleId="Hyperlink">
    <w:name w:val="Hyperlink"/>
    <w:rsid w:val="00333670"/>
    <w:rPr>
      <w:color w:val="0000FF"/>
      <w:u w:val="single"/>
    </w:rPr>
  </w:style>
  <w:style w:type="character" w:customStyle="1" w:styleId="prjdata">
    <w:name w:val="prj_data"/>
    <w:basedOn w:val="DefaultParagraphFont"/>
    <w:rsid w:val="00763C4C"/>
  </w:style>
  <w:style w:type="paragraph" w:styleId="BalloonText">
    <w:name w:val="Balloon Text"/>
    <w:basedOn w:val="Normal"/>
    <w:link w:val="BalloonTextChar"/>
    <w:rsid w:val="0023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3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@questcd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estcd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ap.questcdn.com/qap/projects/prj_browse/ipp_browse_grid.html?projType=&amp;group=70464&amp;provider=7046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1</vt:lpstr>
    </vt:vector>
  </TitlesOfParts>
  <Company>MnSCU</Company>
  <LinksUpToDate>false</LinksUpToDate>
  <CharactersWithSpaces>2729</CharactersWithSpaces>
  <SharedDoc>false</SharedDoc>
  <HLinks>
    <vt:vector size="12" baseType="variant"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mailto:infow@questcdn.com</vt:lpwstr>
      </vt:variant>
      <vt:variant>
        <vt:lpwstr/>
      </vt:variant>
      <vt:variant>
        <vt:i4>5701704</vt:i4>
      </vt:variant>
      <vt:variant>
        <vt:i4>0</vt:i4>
      </vt:variant>
      <vt:variant>
        <vt:i4>0</vt:i4>
      </vt:variant>
      <vt:variant>
        <vt:i4>5</vt:i4>
      </vt:variant>
      <vt:variant>
        <vt:lpwstr>http://www.finance.mnscu.edu/facilities/design-construction/announcements/index.html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1</dc:title>
  <dc:subject/>
  <dc:creator>Campus Services Unit</dc:creator>
  <cp:keywords/>
  <cp:lastModifiedBy>James Morgan</cp:lastModifiedBy>
  <cp:revision>2</cp:revision>
  <cp:lastPrinted>2015-08-26T21:35:00Z</cp:lastPrinted>
  <dcterms:created xsi:type="dcterms:W3CDTF">2021-01-07T16:57:00Z</dcterms:created>
  <dcterms:modified xsi:type="dcterms:W3CDTF">2021-01-07T16:57:00Z</dcterms:modified>
</cp:coreProperties>
</file>